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92" w:rsidRDefault="00FE3F92" w:rsidP="00FE3F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3F92" w:rsidRPr="00725EE7" w:rsidRDefault="00FE3F92" w:rsidP="00FE3F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EE7">
        <w:rPr>
          <w:rFonts w:ascii="Times New Roman" w:hAnsi="Times New Roman"/>
          <w:b/>
          <w:sz w:val="32"/>
          <w:szCs w:val="32"/>
        </w:rPr>
        <w:t xml:space="preserve">Stationary and Non-Stationary noise removal from Cardiac Signals </w:t>
      </w:r>
    </w:p>
    <w:p w:rsidR="00FE3F92" w:rsidRPr="00FE3F92" w:rsidRDefault="00FE3F92" w:rsidP="00FE3F9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25EE7">
        <w:rPr>
          <w:rFonts w:ascii="Times New Roman" w:hAnsi="Times New Roman"/>
          <w:b/>
          <w:sz w:val="32"/>
          <w:szCs w:val="32"/>
        </w:rPr>
        <w:t>Using CSLMS, NLMS, BLMS algorithms</w:t>
      </w:r>
    </w:p>
    <w:p w:rsidR="00FE3F92" w:rsidRDefault="00FE3F92" w:rsidP="00FE3F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Abstract</w:t>
      </w:r>
    </w:p>
    <w:p w:rsidR="00FE3F92" w:rsidRDefault="00FE3F92" w:rsidP="00FE3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F92" w:rsidRDefault="00FE3F92" w:rsidP="00FE3F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23AA">
        <w:rPr>
          <w:rFonts w:ascii="Times New Roman" w:hAnsi="Times New Roman"/>
          <w:sz w:val="24"/>
          <w:szCs w:val="24"/>
        </w:rPr>
        <w:t xml:space="preserve"> Adaptive filter is a primary method to filter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ECG signal, because it does not need the signal statistical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characteristics. In this paper we present a novel adaptive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filter for removing the artifacts from ECG signals based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 xml:space="preserve">Constrained Stability Least Mean Square (CSLMS) </w:t>
      </w:r>
      <w:r>
        <w:rPr>
          <w:rFonts w:ascii="Times New Roman" w:hAnsi="Times New Roman"/>
          <w:sz w:val="24"/>
          <w:szCs w:val="24"/>
        </w:rPr>
        <w:t>algorithm</w:t>
      </w:r>
      <w:r w:rsidRPr="001A23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This algorithm is derived based on the minimization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squared Euclidean norm of the difference weight vector under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stability constraint defined over the posteriori estimation error.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The adaptive filter essentially minimizes the mean-squared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error between a primary input, which is the noisy ECG,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a reference input, which is either noise that is correlated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some way with the noise in the primary input or a signal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3AA">
        <w:rPr>
          <w:rFonts w:ascii="Times New Roman" w:hAnsi="Times New Roman"/>
          <w:sz w:val="24"/>
          <w:szCs w:val="24"/>
        </w:rPr>
        <w:t>that is correlated only with ECG in the primary input.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49A4" w:rsidRDefault="009949A4"/>
    <w:sectPr w:rsidR="009949A4" w:rsidSect="0099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E3F92"/>
    <w:rsid w:val="009949A4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</dc:creator>
  <cp:lastModifiedBy>krest</cp:lastModifiedBy>
  <cp:revision>1</cp:revision>
  <dcterms:created xsi:type="dcterms:W3CDTF">2017-05-11T09:43:00Z</dcterms:created>
  <dcterms:modified xsi:type="dcterms:W3CDTF">2017-05-11T09:44:00Z</dcterms:modified>
</cp:coreProperties>
</file>